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9C4" w:rsidRDefault="005349C4" w:rsidP="005349C4">
      <w:pPr>
        <w:widowControl/>
        <w:snapToGrid w:val="0"/>
        <w:spacing w:line="0" w:lineRule="atLeast"/>
        <w:ind w:firstLineChars="650" w:firstLine="1430"/>
        <w:rPr>
          <w:rFonts w:eastAsia="標楷體" w:cs="新細明體"/>
          <w:snapToGrid w:val="0"/>
          <w:spacing w:val="-20"/>
          <w:kern w:val="0"/>
          <w:sz w:val="26"/>
          <w:szCs w:val="26"/>
        </w:rPr>
      </w:pP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表</w:t>
      </w:r>
      <w:r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)</w:t>
      </w: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大會二分之一以上</w:t>
      </w:r>
      <w:r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會員</w:t>
      </w:r>
      <w:r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(</w:t>
      </w: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代表</w:t>
      </w:r>
      <w:r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)</w:t>
      </w: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之同意行之，並送主管機關核備。會員被除名</w:t>
      </w:r>
    </w:p>
    <w:p w:rsidR="005349C4" w:rsidRDefault="005349C4" w:rsidP="005349C4">
      <w:pPr>
        <w:widowControl/>
        <w:snapToGrid w:val="0"/>
        <w:spacing w:line="0" w:lineRule="atLeast"/>
        <w:ind w:firstLineChars="650" w:firstLine="1430"/>
        <w:rPr>
          <w:rFonts w:eastAsia="標楷體" w:cs="新細明體"/>
          <w:snapToGrid w:val="0"/>
          <w:spacing w:val="-20"/>
          <w:kern w:val="0"/>
          <w:sz w:val="26"/>
          <w:szCs w:val="26"/>
        </w:rPr>
      </w:pP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後，須交還一切憑證，如有欠費須一律繳清。</w:t>
      </w:r>
    </w:p>
    <w:p w:rsidR="00A63BF3" w:rsidRPr="001E46F3" w:rsidRDefault="00A63BF3" w:rsidP="005349C4">
      <w:pPr>
        <w:widowControl/>
        <w:snapToGrid w:val="0"/>
        <w:spacing w:line="0" w:lineRule="atLeast"/>
        <w:ind w:firstLineChars="650" w:firstLine="1430"/>
        <w:rPr>
          <w:rFonts w:ascii="新細明體" w:eastAsia="標楷體" w:hAnsi="新細明體" w:cs="新細明體"/>
          <w:snapToGrid w:val="0"/>
          <w:spacing w:val="-20"/>
          <w:kern w:val="0"/>
          <w:sz w:val="26"/>
          <w:szCs w:val="26"/>
        </w:rPr>
      </w:pPr>
    </w:p>
    <w:p w:rsidR="005349C4" w:rsidRPr="004A33F2" w:rsidRDefault="005349C4" w:rsidP="005349C4">
      <w:pPr>
        <w:widowControl/>
        <w:snapToGrid w:val="0"/>
        <w:spacing w:line="0" w:lineRule="atLeast"/>
        <w:ind w:left="645"/>
        <w:rPr>
          <w:rFonts w:ascii="新細明體" w:hAnsi="新細明體" w:cs="新細明體"/>
          <w:b/>
          <w:bCs/>
          <w:kern w:val="0"/>
          <w:sz w:val="26"/>
          <w:szCs w:val="26"/>
        </w:rPr>
      </w:pPr>
      <w:r w:rsidRPr="004A33F2">
        <w:rPr>
          <w:rFonts w:eastAsia="標楷體" w:cs="新細明體" w:hint="eastAsia"/>
          <w:b/>
          <w:bCs/>
          <w:kern w:val="0"/>
          <w:sz w:val="26"/>
          <w:szCs w:val="26"/>
        </w:rPr>
        <w:t>第四章</w:t>
      </w:r>
      <w:r w:rsidRPr="004A33F2">
        <w:rPr>
          <w:rFonts w:ascii="新細明體" w:eastAsia="標楷體" w:hAnsi="新細明體" w:cs="新細明體"/>
          <w:b/>
          <w:bCs/>
          <w:kern w:val="0"/>
          <w:sz w:val="26"/>
          <w:szCs w:val="26"/>
        </w:rPr>
        <w:t xml:space="preserve">      </w:t>
      </w:r>
      <w:r w:rsidRPr="004A33F2">
        <w:rPr>
          <w:rFonts w:eastAsia="標楷體" w:cs="新細明體" w:hint="eastAsia"/>
          <w:b/>
          <w:bCs/>
          <w:snapToGrid w:val="0"/>
          <w:spacing w:val="-20"/>
          <w:kern w:val="0"/>
          <w:sz w:val="26"/>
          <w:szCs w:val="26"/>
        </w:rPr>
        <w:t>組　織</w:t>
      </w:r>
    </w:p>
    <w:p w:rsidR="005349C4" w:rsidRPr="004A33F2" w:rsidRDefault="005349C4" w:rsidP="005349C4">
      <w:pPr>
        <w:widowControl/>
        <w:snapToGrid w:val="0"/>
        <w:spacing w:line="0" w:lineRule="atLeast"/>
        <w:rPr>
          <w:rFonts w:ascii="新細明體" w:hAnsi="新細明體" w:cs="新細明體"/>
          <w:kern w:val="0"/>
          <w:sz w:val="26"/>
          <w:szCs w:val="26"/>
        </w:rPr>
      </w:pP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第</w:t>
      </w:r>
      <w:r w:rsidRPr="004A33F2">
        <w:rPr>
          <w:rFonts w:ascii="新細明體" w:eastAsia="標楷體" w:hAnsi="新細明體" w:cs="新細明體"/>
          <w:snapToGrid w:val="0"/>
          <w:spacing w:val="-20"/>
          <w:kern w:val="0"/>
          <w:sz w:val="26"/>
          <w:szCs w:val="26"/>
        </w:rPr>
        <w:t> </w:t>
      </w: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十四</w:t>
      </w: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 xml:space="preserve"> </w:t>
      </w:r>
      <w:r w:rsidRPr="004A33F2">
        <w:rPr>
          <w:rFonts w:ascii="新細明體" w:eastAsia="標楷體" w:hAnsi="新細明體" w:cs="新細明體"/>
          <w:snapToGrid w:val="0"/>
          <w:spacing w:val="-20"/>
          <w:kern w:val="0"/>
          <w:sz w:val="26"/>
          <w:szCs w:val="26"/>
        </w:rPr>
        <w:t> </w:t>
      </w: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條：本會以會員（代表）大會為最高權利機關，大會閉幕期間，由理事會代行其職權。</w:t>
      </w:r>
    </w:p>
    <w:p w:rsidR="005349C4" w:rsidRDefault="005349C4" w:rsidP="005349C4">
      <w:pPr>
        <w:widowControl/>
        <w:snapToGrid w:val="0"/>
        <w:spacing w:line="0" w:lineRule="atLeast"/>
        <w:ind w:left="1430" w:hangingChars="650" w:hanging="1430"/>
        <w:rPr>
          <w:rFonts w:eastAsia="標楷體" w:cs="新細明體"/>
          <w:snapToGrid w:val="0"/>
          <w:spacing w:val="-20"/>
          <w:kern w:val="0"/>
          <w:sz w:val="26"/>
          <w:szCs w:val="26"/>
        </w:rPr>
      </w:pP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第十五</w:t>
      </w: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 xml:space="preserve"> </w:t>
      </w:r>
      <w:r w:rsidRPr="004A33F2">
        <w:rPr>
          <w:rFonts w:ascii="新細明體" w:eastAsia="標楷體" w:hAnsi="新細明體" w:cs="新細明體"/>
          <w:snapToGrid w:val="0"/>
          <w:spacing w:val="-20"/>
          <w:kern w:val="0"/>
          <w:sz w:val="26"/>
          <w:szCs w:val="26"/>
        </w:rPr>
        <w:t> </w:t>
      </w: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條：本會設理事九人、候補理事三人、監事三人、候補監事一人均由會員</w:t>
      </w:r>
      <w:r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(</w:t>
      </w: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代表</w:t>
      </w:r>
      <w:r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)</w:t>
      </w: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大會選</w:t>
      </w:r>
    </w:p>
    <w:p w:rsidR="005349C4" w:rsidRPr="004A33F2" w:rsidRDefault="005349C4" w:rsidP="005349C4">
      <w:pPr>
        <w:widowControl/>
        <w:snapToGrid w:val="0"/>
        <w:spacing w:line="0" w:lineRule="atLeast"/>
        <w:ind w:leftChars="499" w:left="1433" w:hangingChars="107" w:hanging="235"/>
        <w:rPr>
          <w:rFonts w:ascii="新細明體" w:eastAsia="標楷體" w:hAnsi="新細明體" w:cs="新細明體"/>
          <w:snapToGrid w:val="0"/>
          <w:spacing w:val="-20"/>
          <w:kern w:val="0"/>
          <w:sz w:val="26"/>
          <w:szCs w:val="26"/>
        </w:rPr>
      </w:pP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舉，就年滿二十歲之會員中，以無記名連記法選任之。</w:t>
      </w:r>
    </w:p>
    <w:p w:rsidR="00772BB5" w:rsidRDefault="005349C4" w:rsidP="00772BB5">
      <w:pPr>
        <w:widowControl/>
        <w:snapToGrid w:val="0"/>
        <w:spacing w:line="0" w:lineRule="atLeast"/>
        <w:ind w:left="1320" w:hangingChars="600" w:hanging="1320"/>
        <w:rPr>
          <w:rFonts w:eastAsia="標楷體" w:cs="新細明體"/>
          <w:snapToGrid w:val="0"/>
          <w:spacing w:val="-20"/>
          <w:kern w:val="0"/>
          <w:sz w:val="26"/>
          <w:szCs w:val="26"/>
        </w:rPr>
      </w:pP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第</w:t>
      </w:r>
      <w:r w:rsidRPr="004A33F2">
        <w:rPr>
          <w:rFonts w:ascii="新細明體" w:eastAsia="標楷體" w:hAnsi="新細明體" w:cs="新細明體"/>
          <w:snapToGrid w:val="0"/>
          <w:spacing w:val="-20"/>
          <w:kern w:val="0"/>
          <w:sz w:val="26"/>
          <w:szCs w:val="26"/>
        </w:rPr>
        <w:t> </w:t>
      </w: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十六</w:t>
      </w: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 xml:space="preserve"> </w:t>
      </w:r>
      <w:r w:rsidRPr="004A33F2">
        <w:rPr>
          <w:rFonts w:ascii="新細明體" w:eastAsia="標楷體" w:hAnsi="新細明體" w:cs="新細明體"/>
          <w:snapToGrid w:val="0"/>
          <w:spacing w:val="-20"/>
          <w:kern w:val="0"/>
          <w:sz w:val="26"/>
          <w:szCs w:val="26"/>
        </w:rPr>
        <w:t> </w:t>
      </w: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條：本會理事組織理事會，互選常務理事三人，</w:t>
      </w:r>
      <w:r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輪值</w:t>
      </w: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處理日常會務</w:t>
      </w:r>
      <w:r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；設理事長</w:t>
      </w:r>
      <w:r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1</w:t>
      </w:r>
      <w:r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人由常</w:t>
      </w:r>
      <w:r w:rsidR="00BC4A61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務理事推</w:t>
      </w:r>
    </w:p>
    <w:p w:rsidR="005349C4" w:rsidRPr="00A51E8F" w:rsidRDefault="00BC4A61" w:rsidP="00772BB5">
      <w:pPr>
        <w:widowControl/>
        <w:snapToGrid w:val="0"/>
        <w:spacing w:line="0" w:lineRule="atLeast"/>
        <w:ind w:leftChars="506" w:left="1324" w:hangingChars="50" w:hanging="110"/>
        <w:rPr>
          <w:rFonts w:eastAsia="標楷體" w:cs="新細明體"/>
          <w:snapToGrid w:val="0"/>
          <w:spacing w:val="-20"/>
          <w:kern w:val="0"/>
          <w:sz w:val="26"/>
          <w:szCs w:val="26"/>
        </w:rPr>
      </w:pPr>
      <w:r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派之，僅對外代表本會（</w:t>
      </w:r>
      <w:r w:rsidR="005349C4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任期為一任</w:t>
      </w:r>
      <w:r w:rsidR="00772BB5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三年</w:t>
      </w:r>
      <w:r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，得連選連任一屆）</w:t>
      </w:r>
      <w:r w:rsidR="005349C4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，各區</w:t>
      </w:r>
      <w:r w:rsidR="005349C4"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設辦事處或聯絡處。</w:t>
      </w:r>
    </w:p>
    <w:p w:rsidR="00772BB5" w:rsidRDefault="005349C4" w:rsidP="005349C4">
      <w:pPr>
        <w:widowControl/>
        <w:snapToGrid w:val="0"/>
        <w:spacing w:line="0" w:lineRule="atLeast"/>
        <w:ind w:left="1430" w:hangingChars="650" w:hanging="1430"/>
        <w:rPr>
          <w:rFonts w:eastAsia="標楷體" w:cs="新細明體"/>
          <w:snapToGrid w:val="0"/>
          <w:spacing w:val="-20"/>
          <w:kern w:val="0"/>
          <w:sz w:val="26"/>
          <w:szCs w:val="26"/>
        </w:rPr>
      </w:pP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第</w:t>
      </w:r>
      <w:r w:rsidRPr="004A33F2">
        <w:rPr>
          <w:rFonts w:ascii="新細明體" w:eastAsia="標楷體" w:hAnsi="新細明體" w:cs="新細明體"/>
          <w:snapToGrid w:val="0"/>
          <w:spacing w:val="-20"/>
          <w:kern w:val="0"/>
          <w:sz w:val="26"/>
          <w:szCs w:val="26"/>
        </w:rPr>
        <w:t> </w:t>
      </w: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十七</w:t>
      </w: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 xml:space="preserve"> </w:t>
      </w:r>
      <w:r w:rsidRPr="004A33F2">
        <w:rPr>
          <w:rFonts w:ascii="新細明體" w:eastAsia="標楷體" w:hAnsi="新細明體" w:cs="新細明體"/>
          <w:snapToGrid w:val="0"/>
          <w:spacing w:val="-20"/>
          <w:kern w:val="0"/>
          <w:sz w:val="26"/>
          <w:szCs w:val="26"/>
        </w:rPr>
        <w:t> </w:t>
      </w: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條：理事會設秘書一人，幹事若干人，處理業務，並設總務、組訓、福利三組，各設組長一人，</w:t>
      </w:r>
    </w:p>
    <w:p w:rsidR="005349C4" w:rsidRPr="004A33F2" w:rsidRDefault="005349C4" w:rsidP="00772BB5">
      <w:pPr>
        <w:widowControl/>
        <w:snapToGrid w:val="0"/>
        <w:spacing w:line="0" w:lineRule="atLeast"/>
        <w:ind w:leftChars="506" w:left="1434" w:hangingChars="100" w:hanging="220"/>
        <w:rPr>
          <w:rFonts w:ascii="新細明體" w:eastAsia="標楷體" w:hAnsi="新細明體" w:cs="新細明體"/>
          <w:snapToGrid w:val="0"/>
          <w:spacing w:val="-20"/>
          <w:kern w:val="0"/>
          <w:sz w:val="26"/>
          <w:szCs w:val="26"/>
        </w:rPr>
      </w:pP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分別管理各該組事務。</w:t>
      </w:r>
    </w:p>
    <w:p w:rsidR="00772BB5" w:rsidRDefault="005349C4" w:rsidP="00772BB5">
      <w:pPr>
        <w:widowControl/>
        <w:tabs>
          <w:tab w:val="num" w:pos="2535"/>
        </w:tabs>
        <w:snapToGrid w:val="0"/>
        <w:spacing w:line="0" w:lineRule="atLeast"/>
        <w:ind w:firstLineChars="450" w:firstLine="990"/>
        <w:rPr>
          <w:rFonts w:eastAsia="標楷體" w:cs="新細明體"/>
          <w:snapToGrid w:val="0"/>
          <w:spacing w:val="-20"/>
          <w:kern w:val="0"/>
          <w:sz w:val="26"/>
          <w:szCs w:val="26"/>
        </w:rPr>
      </w:pP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（一）</w:t>
      </w:r>
      <w:r w:rsidR="00772BB5">
        <w:rPr>
          <w:rFonts w:eastAsia="標楷體" w:hint="eastAsia"/>
          <w:snapToGrid w:val="0"/>
          <w:spacing w:val="-20"/>
          <w:kern w:val="0"/>
          <w:sz w:val="26"/>
          <w:szCs w:val="26"/>
        </w:rPr>
        <w:t>總務組：</w:t>
      </w: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掌理圖記、收發檔案、庶務、宣傳、通訊、編擬計劃、報告、預算、決算、</w:t>
      </w:r>
    </w:p>
    <w:p w:rsidR="005349C4" w:rsidRDefault="005349C4" w:rsidP="00772BB5">
      <w:pPr>
        <w:widowControl/>
        <w:tabs>
          <w:tab w:val="num" w:pos="2535"/>
        </w:tabs>
        <w:snapToGrid w:val="0"/>
        <w:spacing w:line="0" w:lineRule="atLeast"/>
        <w:ind w:firstLineChars="1200" w:firstLine="2640"/>
        <w:rPr>
          <w:rFonts w:eastAsia="標楷體" w:cs="新細明體"/>
          <w:snapToGrid w:val="0"/>
          <w:spacing w:val="-20"/>
          <w:kern w:val="0"/>
          <w:sz w:val="26"/>
          <w:szCs w:val="26"/>
        </w:rPr>
      </w:pP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召開各種會議，並處理其他不屬於各部門之事務。</w:t>
      </w:r>
    </w:p>
    <w:p w:rsidR="00772BB5" w:rsidRPr="00A51E8F" w:rsidRDefault="00772BB5" w:rsidP="00772BB5">
      <w:pPr>
        <w:widowControl/>
        <w:tabs>
          <w:tab w:val="num" w:pos="2535"/>
        </w:tabs>
        <w:snapToGrid w:val="0"/>
        <w:spacing w:line="0" w:lineRule="atLeast"/>
        <w:ind w:firstLineChars="1200" w:firstLine="2640"/>
        <w:rPr>
          <w:rFonts w:eastAsia="標楷體" w:cs="新細明體"/>
          <w:snapToGrid w:val="0"/>
          <w:spacing w:val="-20"/>
          <w:kern w:val="0"/>
          <w:sz w:val="26"/>
          <w:szCs w:val="26"/>
        </w:rPr>
      </w:pPr>
    </w:p>
    <w:p w:rsidR="00772BB5" w:rsidRDefault="005349C4" w:rsidP="00772BB5">
      <w:pPr>
        <w:widowControl/>
        <w:tabs>
          <w:tab w:val="num" w:pos="2535"/>
        </w:tabs>
        <w:snapToGrid w:val="0"/>
        <w:spacing w:line="0" w:lineRule="atLeast"/>
        <w:ind w:firstLineChars="450" w:firstLine="990"/>
        <w:rPr>
          <w:rFonts w:eastAsia="標楷體" w:cs="新細明體"/>
          <w:snapToGrid w:val="0"/>
          <w:spacing w:val="-20"/>
          <w:kern w:val="0"/>
          <w:sz w:val="26"/>
          <w:szCs w:val="26"/>
        </w:rPr>
      </w:pP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（二）</w:t>
      </w:r>
      <w:r w:rsidR="00772BB5">
        <w:rPr>
          <w:rFonts w:eastAsia="標楷體" w:hint="eastAsia"/>
          <w:snapToGrid w:val="0"/>
          <w:spacing w:val="-20"/>
          <w:kern w:val="0"/>
          <w:sz w:val="26"/>
          <w:szCs w:val="26"/>
        </w:rPr>
        <w:t>組訓組：</w:t>
      </w:r>
      <w:r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掌理會藉</w:t>
      </w: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編組、選舉、勞工教育、指導基層活動，並處理其</w:t>
      </w:r>
      <w:r w:rsidR="00772BB5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他有關組訓事宜。</w:t>
      </w:r>
    </w:p>
    <w:p w:rsidR="00772BB5" w:rsidRDefault="00772BB5" w:rsidP="00772BB5">
      <w:pPr>
        <w:widowControl/>
        <w:tabs>
          <w:tab w:val="num" w:pos="2535"/>
        </w:tabs>
        <w:snapToGrid w:val="0"/>
        <w:spacing w:line="0" w:lineRule="atLeast"/>
        <w:ind w:firstLineChars="450" w:firstLine="990"/>
        <w:rPr>
          <w:rFonts w:eastAsia="標楷體" w:cs="新細明體"/>
          <w:snapToGrid w:val="0"/>
          <w:spacing w:val="-20"/>
          <w:kern w:val="0"/>
          <w:sz w:val="26"/>
          <w:szCs w:val="26"/>
        </w:rPr>
      </w:pPr>
    </w:p>
    <w:p w:rsidR="00772BB5" w:rsidRDefault="00772BB5" w:rsidP="00772BB5">
      <w:pPr>
        <w:widowControl/>
        <w:tabs>
          <w:tab w:val="num" w:pos="2535"/>
        </w:tabs>
        <w:snapToGrid w:val="0"/>
        <w:spacing w:line="0" w:lineRule="atLeast"/>
        <w:ind w:firstLineChars="450" w:firstLine="990"/>
        <w:rPr>
          <w:rFonts w:eastAsia="標楷體" w:cs="新細明體"/>
          <w:snapToGrid w:val="0"/>
          <w:spacing w:val="-20"/>
          <w:kern w:val="0"/>
          <w:sz w:val="26"/>
          <w:szCs w:val="26"/>
        </w:rPr>
      </w:pPr>
      <w:r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（三）福利組：</w:t>
      </w:r>
      <w:r w:rsidR="005349C4"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掌理謀求勞工福利、推行康樂活動、職業介紹、調處各種爭議並處理其他有</w:t>
      </w:r>
    </w:p>
    <w:p w:rsidR="005349C4" w:rsidRDefault="005349C4" w:rsidP="00772BB5">
      <w:pPr>
        <w:widowControl/>
        <w:tabs>
          <w:tab w:val="num" w:pos="2535"/>
        </w:tabs>
        <w:snapToGrid w:val="0"/>
        <w:spacing w:line="0" w:lineRule="atLeast"/>
        <w:ind w:firstLineChars="1200" w:firstLine="2640"/>
        <w:rPr>
          <w:rFonts w:eastAsia="標楷體" w:cs="新細明體"/>
          <w:snapToGrid w:val="0"/>
          <w:spacing w:val="-20"/>
          <w:kern w:val="0"/>
          <w:sz w:val="26"/>
          <w:szCs w:val="26"/>
        </w:rPr>
      </w:pP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關勞工權益、福利等事宜。</w:t>
      </w:r>
    </w:p>
    <w:p w:rsidR="00772BB5" w:rsidRPr="00A51E8F" w:rsidRDefault="00772BB5" w:rsidP="00772BB5">
      <w:pPr>
        <w:widowControl/>
        <w:tabs>
          <w:tab w:val="num" w:pos="2535"/>
        </w:tabs>
        <w:snapToGrid w:val="0"/>
        <w:spacing w:line="0" w:lineRule="atLeast"/>
        <w:ind w:firstLineChars="1200" w:firstLine="2640"/>
        <w:rPr>
          <w:rFonts w:eastAsia="標楷體" w:cs="新細明體"/>
          <w:snapToGrid w:val="0"/>
          <w:spacing w:val="-20"/>
          <w:kern w:val="0"/>
          <w:sz w:val="26"/>
          <w:szCs w:val="26"/>
        </w:rPr>
      </w:pPr>
    </w:p>
    <w:p w:rsidR="005349C4" w:rsidRPr="004A33F2" w:rsidRDefault="005349C4" w:rsidP="005349C4">
      <w:pPr>
        <w:widowControl/>
        <w:snapToGrid w:val="0"/>
        <w:spacing w:line="0" w:lineRule="atLeast"/>
        <w:rPr>
          <w:rFonts w:ascii="新細明體" w:eastAsia="標楷體" w:hAnsi="新細明體" w:cs="新細明體"/>
          <w:snapToGrid w:val="0"/>
          <w:spacing w:val="-20"/>
          <w:kern w:val="0"/>
          <w:sz w:val="26"/>
          <w:szCs w:val="26"/>
        </w:rPr>
      </w:pP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第</w:t>
      </w:r>
      <w:r w:rsidRPr="004A33F2">
        <w:rPr>
          <w:rFonts w:ascii="新細明體" w:eastAsia="標楷體" w:hAnsi="新細明體" w:cs="新細明體"/>
          <w:snapToGrid w:val="0"/>
          <w:spacing w:val="-20"/>
          <w:kern w:val="0"/>
          <w:sz w:val="26"/>
          <w:szCs w:val="26"/>
        </w:rPr>
        <w:t> </w:t>
      </w: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十八</w:t>
      </w: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 xml:space="preserve"> </w:t>
      </w:r>
      <w:r w:rsidRPr="004A33F2">
        <w:rPr>
          <w:rFonts w:ascii="新細明體" w:eastAsia="標楷體" w:hAnsi="新細明體" w:cs="新細明體"/>
          <w:snapToGrid w:val="0"/>
          <w:spacing w:val="-20"/>
          <w:kern w:val="0"/>
          <w:sz w:val="26"/>
          <w:szCs w:val="26"/>
        </w:rPr>
        <w:t> </w:t>
      </w: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條：本會會員</w:t>
      </w:r>
      <w:r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(</w:t>
      </w: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代表</w:t>
      </w:r>
      <w:r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)</w:t>
      </w: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大會職權如下：</w:t>
      </w:r>
    </w:p>
    <w:p w:rsidR="005349C4" w:rsidRPr="00772BB5" w:rsidRDefault="005349C4" w:rsidP="00772BB5">
      <w:pPr>
        <w:widowControl/>
        <w:tabs>
          <w:tab w:val="num" w:pos="2535"/>
        </w:tabs>
        <w:snapToGrid w:val="0"/>
        <w:spacing w:line="0" w:lineRule="atLeast"/>
        <w:ind w:firstLineChars="550" w:firstLine="1210"/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  <w:r w:rsidRPr="00772BB5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1.工會章程之修改。</w:t>
      </w:r>
    </w:p>
    <w:p w:rsidR="005349C4" w:rsidRPr="00772BB5" w:rsidRDefault="005349C4" w:rsidP="00772BB5">
      <w:pPr>
        <w:widowControl/>
        <w:tabs>
          <w:tab w:val="num" w:pos="2535"/>
        </w:tabs>
        <w:snapToGrid w:val="0"/>
        <w:spacing w:line="0" w:lineRule="atLeast"/>
        <w:ind w:firstLineChars="550" w:firstLine="1210"/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  <w:r w:rsidRPr="00772BB5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2.財產之處分。</w:t>
      </w:r>
    </w:p>
    <w:p w:rsidR="005349C4" w:rsidRPr="00772BB5" w:rsidRDefault="005349C4" w:rsidP="00772BB5">
      <w:pPr>
        <w:widowControl/>
        <w:tabs>
          <w:tab w:val="num" w:pos="2535"/>
        </w:tabs>
        <w:snapToGrid w:val="0"/>
        <w:spacing w:line="0" w:lineRule="atLeast"/>
        <w:ind w:firstLineChars="550" w:firstLine="1210"/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  <w:r w:rsidRPr="00772BB5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3.工會之聯合、合併、分立或解散。</w:t>
      </w:r>
    </w:p>
    <w:p w:rsidR="005349C4" w:rsidRPr="00772BB5" w:rsidRDefault="005349C4" w:rsidP="00772BB5">
      <w:pPr>
        <w:widowControl/>
        <w:tabs>
          <w:tab w:val="num" w:pos="2535"/>
        </w:tabs>
        <w:snapToGrid w:val="0"/>
        <w:spacing w:line="0" w:lineRule="atLeast"/>
        <w:ind w:firstLineChars="550" w:firstLine="1210"/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  <w:r w:rsidRPr="00772BB5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4.會員代表、理事、監事、常務理事、理事長、監事會召集人、之選任、解任及停權之規定。</w:t>
      </w:r>
    </w:p>
    <w:p w:rsidR="005349C4" w:rsidRPr="00772BB5" w:rsidRDefault="005349C4" w:rsidP="00772BB5">
      <w:pPr>
        <w:widowControl/>
        <w:tabs>
          <w:tab w:val="num" w:pos="2535"/>
        </w:tabs>
        <w:snapToGrid w:val="0"/>
        <w:spacing w:line="0" w:lineRule="atLeast"/>
        <w:ind w:firstLineChars="550" w:firstLine="1210"/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  <w:r w:rsidRPr="00772BB5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5.會員之停權及除名之規定。</w:t>
      </w:r>
    </w:p>
    <w:p w:rsidR="005349C4" w:rsidRPr="00772BB5" w:rsidRDefault="005349C4" w:rsidP="00772BB5">
      <w:pPr>
        <w:widowControl/>
        <w:tabs>
          <w:tab w:val="num" w:pos="2535"/>
        </w:tabs>
        <w:snapToGrid w:val="0"/>
        <w:spacing w:line="0" w:lineRule="atLeast"/>
        <w:ind w:firstLineChars="550" w:firstLine="1210"/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  <w:r w:rsidRPr="00772BB5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6.工會各項經費收支繳數額、經費之收支預算、支配基準與支付基稽核方法。</w:t>
      </w:r>
    </w:p>
    <w:p w:rsidR="005349C4" w:rsidRPr="00772BB5" w:rsidRDefault="005349C4" w:rsidP="00772BB5">
      <w:pPr>
        <w:widowControl/>
        <w:tabs>
          <w:tab w:val="num" w:pos="2535"/>
        </w:tabs>
        <w:snapToGrid w:val="0"/>
        <w:spacing w:line="0" w:lineRule="atLeast"/>
        <w:ind w:firstLineChars="550" w:firstLine="1210"/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  <w:r w:rsidRPr="00772BB5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7.事業報告及收支決算之承認。</w:t>
      </w:r>
    </w:p>
    <w:p w:rsidR="005349C4" w:rsidRPr="00772BB5" w:rsidRDefault="005349C4" w:rsidP="00772BB5">
      <w:pPr>
        <w:widowControl/>
        <w:tabs>
          <w:tab w:val="num" w:pos="2535"/>
        </w:tabs>
        <w:snapToGrid w:val="0"/>
        <w:spacing w:line="0" w:lineRule="atLeast"/>
        <w:ind w:firstLineChars="550" w:firstLine="1210"/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  <w:r w:rsidRPr="00772BB5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8.基金之運用及處分。</w:t>
      </w:r>
    </w:p>
    <w:p w:rsidR="005349C4" w:rsidRPr="00772BB5" w:rsidRDefault="005349C4" w:rsidP="00772BB5">
      <w:pPr>
        <w:widowControl/>
        <w:tabs>
          <w:tab w:val="num" w:pos="2535"/>
        </w:tabs>
        <w:snapToGrid w:val="0"/>
        <w:spacing w:line="0" w:lineRule="atLeast"/>
        <w:ind w:firstLineChars="550" w:firstLine="1210"/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  <w:r w:rsidRPr="00772BB5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9.會內公共事業之創辦。</w:t>
      </w:r>
    </w:p>
    <w:p w:rsidR="005349C4" w:rsidRPr="00772BB5" w:rsidRDefault="005349C4" w:rsidP="00772BB5">
      <w:pPr>
        <w:widowControl/>
        <w:tabs>
          <w:tab w:val="num" w:pos="2535"/>
        </w:tabs>
        <w:snapToGrid w:val="0"/>
        <w:spacing w:line="0" w:lineRule="atLeast"/>
        <w:ind w:firstLineChars="550" w:firstLine="1210"/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  <w:r w:rsidRPr="00772BB5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10.集體勞動條件之維持或變更。</w:t>
      </w:r>
    </w:p>
    <w:p w:rsidR="005349C4" w:rsidRPr="00772BB5" w:rsidRDefault="005349C4" w:rsidP="00772BB5">
      <w:pPr>
        <w:widowControl/>
        <w:tabs>
          <w:tab w:val="num" w:pos="2535"/>
        </w:tabs>
        <w:snapToGrid w:val="0"/>
        <w:spacing w:line="0" w:lineRule="atLeast"/>
        <w:ind w:firstLineChars="550" w:firstLine="1210"/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  <w:r w:rsidRPr="00772BB5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11.其他與會員權利義務有關之重大事項。</w:t>
      </w:r>
    </w:p>
    <w:p w:rsidR="005349C4" w:rsidRPr="00772BB5" w:rsidRDefault="005349C4" w:rsidP="00772BB5">
      <w:pPr>
        <w:widowControl/>
        <w:tabs>
          <w:tab w:val="num" w:pos="2535"/>
        </w:tabs>
        <w:snapToGrid w:val="0"/>
        <w:spacing w:line="0" w:lineRule="atLeast"/>
        <w:ind w:firstLineChars="550" w:firstLine="1210"/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  <w:r w:rsidRPr="00772BB5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前項第4款之規定經議決訂定者，不受人民團體法及其相關令之限制。</w:t>
      </w:r>
    </w:p>
    <w:p w:rsidR="005349C4" w:rsidRPr="00772BB5" w:rsidRDefault="005349C4" w:rsidP="00772BB5">
      <w:pPr>
        <w:widowControl/>
        <w:tabs>
          <w:tab w:val="num" w:pos="2535"/>
        </w:tabs>
        <w:snapToGrid w:val="0"/>
        <w:spacing w:line="0" w:lineRule="atLeast"/>
        <w:ind w:firstLineChars="550" w:firstLine="1210"/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  <w:r w:rsidRPr="00772BB5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前項第1款至第5款之事項，非有出席會員或會員代表3分之2以一同意，不得議決。</w:t>
      </w:r>
    </w:p>
    <w:p w:rsidR="005349C4" w:rsidRPr="004A33F2" w:rsidRDefault="005349C4" w:rsidP="005349C4">
      <w:pPr>
        <w:widowControl/>
        <w:snapToGrid w:val="0"/>
        <w:spacing w:line="0" w:lineRule="atLeast"/>
        <w:rPr>
          <w:rFonts w:ascii="新細明體" w:eastAsia="標楷體" w:hAnsi="新細明體" w:cs="新細明體"/>
          <w:snapToGrid w:val="0"/>
          <w:spacing w:val="-20"/>
          <w:kern w:val="0"/>
          <w:sz w:val="26"/>
          <w:szCs w:val="26"/>
        </w:rPr>
      </w:pP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第十九</w:t>
      </w: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 xml:space="preserve"> </w:t>
      </w:r>
      <w:r w:rsidRPr="004A33F2">
        <w:rPr>
          <w:rFonts w:ascii="新細明體" w:eastAsia="標楷體" w:hAnsi="新細明體" w:cs="新細明體"/>
          <w:snapToGrid w:val="0"/>
          <w:spacing w:val="-20"/>
          <w:kern w:val="0"/>
          <w:sz w:val="26"/>
          <w:szCs w:val="26"/>
        </w:rPr>
        <w:t> </w:t>
      </w: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條：本會理監事均無給職，會務工作人員得酌支津貼。</w:t>
      </w:r>
    </w:p>
    <w:p w:rsidR="005349C4" w:rsidRPr="004A33F2" w:rsidRDefault="005349C4" w:rsidP="005349C4">
      <w:pPr>
        <w:widowControl/>
        <w:snapToGrid w:val="0"/>
        <w:spacing w:line="0" w:lineRule="atLeast"/>
        <w:rPr>
          <w:rFonts w:ascii="新細明體" w:eastAsia="標楷體" w:hAnsi="新細明體" w:cs="新細明體"/>
          <w:snapToGrid w:val="0"/>
          <w:spacing w:val="-20"/>
          <w:kern w:val="0"/>
          <w:sz w:val="26"/>
          <w:szCs w:val="26"/>
        </w:rPr>
      </w:pP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第</w:t>
      </w:r>
      <w:r w:rsidRPr="004A33F2">
        <w:rPr>
          <w:rFonts w:ascii="新細明體" w:eastAsia="標楷體" w:hAnsi="新細明體" w:cs="新細明體"/>
          <w:snapToGrid w:val="0"/>
          <w:spacing w:val="-20"/>
          <w:kern w:val="0"/>
          <w:sz w:val="26"/>
          <w:szCs w:val="26"/>
        </w:rPr>
        <w:t> </w:t>
      </w:r>
      <w:r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廿</w:t>
      </w: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 xml:space="preserve"> </w:t>
      </w:r>
      <w:r w:rsidRPr="004A33F2">
        <w:rPr>
          <w:rFonts w:ascii="新細明體" w:eastAsia="標楷體" w:hAnsi="新細明體" w:cs="新細明體"/>
          <w:snapToGrid w:val="0"/>
          <w:spacing w:val="-20"/>
          <w:kern w:val="0"/>
          <w:sz w:val="26"/>
          <w:szCs w:val="26"/>
        </w:rPr>
        <w:t> </w:t>
      </w: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條：理事會之職權如下：</w:t>
      </w:r>
    </w:p>
    <w:p w:rsidR="005349C4" w:rsidRPr="00772BB5" w:rsidRDefault="005349C4" w:rsidP="00772BB5">
      <w:pPr>
        <w:widowControl/>
        <w:tabs>
          <w:tab w:val="num" w:pos="2535"/>
        </w:tabs>
        <w:snapToGrid w:val="0"/>
        <w:spacing w:line="0" w:lineRule="atLeast"/>
        <w:ind w:firstLineChars="500" w:firstLine="1100"/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  <w:r w:rsidRPr="00772BB5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1.處理本會會務，並對外代表本會。</w:t>
      </w:r>
    </w:p>
    <w:p w:rsidR="005349C4" w:rsidRPr="00772BB5" w:rsidRDefault="005349C4" w:rsidP="00772BB5">
      <w:pPr>
        <w:widowControl/>
        <w:tabs>
          <w:tab w:val="num" w:pos="2535"/>
        </w:tabs>
        <w:snapToGrid w:val="0"/>
        <w:spacing w:line="0" w:lineRule="atLeast"/>
        <w:ind w:firstLineChars="500" w:firstLine="1100"/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  <w:r w:rsidRPr="00772BB5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2.辦理會員入會、出會及移轉事項暨會員勞工保險。</w:t>
      </w:r>
    </w:p>
    <w:p w:rsidR="005349C4" w:rsidRPr="00772BB5" w:rsidRDefault="005349C4" w:rsidP="00772BB5">
      <w:pPr>
        <w:widowControl/>
        <w:tabs>
          <w:tab w:val="num" w:pos="2535"/>
        </w:tabs>
        <w:snapToGrid w:val="0"/>
        <w:spacing w:line="0" w:lineRule="atLeast"/>
        <w:ind w:firstLineChars="500" w:firstLine="1100"/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  <w:r w:rsidRPr="00772BB5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3.召開會員(代表)大會及理事會議，並執行其決議案。</w:t>
      </w:r>
    </w:p>
    <w:p w:rsidR="005349C4" w:rsidRPr="00772BB5" w:rsidRDefault="005349C4" w:rsidP="00772BB5">
      <w:pPr>
        <w:widowControl/>
        <w:tabs>
          <w:tab w:val="num" w:pos="2535"/>
        </w:tabs>
        <w:snapToGrid w:val="0"/>
        <w:spacing w:line="0" w:lineRule="atLeast"/>
        <w:ind w:firstLineChars="500" w:firstLine="1100"/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  <w:r w:rsidRPr="00772BB5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4.擬定年度工作計劃、籌集經費、編擬收支預算並切實執行。</w:t>
      </w:r>
    </w:p>
    <w:p w:rsidR="005349C4" w:rsidRPr="00772BB5" w:rsidRDefault="005349C4" w:rsidP="00772BB5">
      <w:pPr>
        <w:widowControl/>
        <w:tabs>
          <w:tab w:val="num" w:pos="2535"/>
        </w:tabs>
        <w:snapToGrid w:val="0"/>
        <w:spacing w:line="0" w:lineRule="atLeast"/>
        <w:ind w:firstLineChars="500" w:firstLine="1100"/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  <w:r w:rsidRPr="00772BB5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5.編定年度工作報告及經費收支決算，並報告。</w:t>
      </w:r>
    </w:p>
    <w:p w:rsidR="005349C4" w:rsidRPr="00772BB5" w:rsidRDefault="005349C4" w:rsidP="00772BB5">
      <w:pPr>
        <w:widowControl/>
        <w:tabs>
          <w:tab w:val="num" w:pos="2535"/>
        </w:tabs>
        <w:snapToGrid w:val="0"/>
        <w:spacing w:line="0" w:lineRule="atLeast"/>
        <w:ind w:firstLineChars="500" w:firstLine="1100"/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  <w:r w:rsidRPr="00772BB5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6.指導基層組織之活動。</w:t>
      </w:r>
    </w:p>
    <w:p w:rsidR="005349C4" w:rsidRPr="00772BB5" w:rsidRDefault="005349C4" w:rsidP="00772BB5">
      <w:pPr>
        <w:widowControl/>
        <w:tabs>
          <w:tab w:val="num" w:pos="2535"/>
        </w:tabs>
        <w:snapToGrid w:val="0"/>
        <w:spacing w:line="0" w:lineRule="atLeast"/>
        <w:ind w:firstLineChars="500" w:firstLine="1100"/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  <w:r w:rsidRPr="00772BB5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7.依法令規定每年清查會籍一次。</w:t>
      </w:r>
    </w:p>
    <w:p w:rsidR="005349C4" w:rsidRPr="00772BB5" w:rsidRDefault="005349C4" w:rsidP="00772BB5">
      <w:pPr>
        <w:widowControl/>
        <w:tabs>
          <w:tab w:val="num" w:pos="2535"/>
        </w:tabs>
        <w:snapToGrid w:val="0"/>
        <w:spacing w:line="0" w:lineRule="atLeast"/>
        <w:ind w:firstLineChars="500" w:firstLine="1100"/>
        <w:rPr>
          <w:rFonts w:ascii="標楷體" w:eastAsia="標楷體" w:hAnsi="標楷體" w:cs="新細明體"/>
          <w:snapToGrid w:val="0"/>
          <w:spacing w:val="-20"/>
          <w:kern w:val="0"/>
          <w:sz w:val="26"/>
          <w:szCs w:val="26"/>
        </w:rPr>
      </w:pPr>
      <w:r w:rsidRPr="00772BB5"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8.處理其他重要事項。</w:t>
      </w:r>
    </w:p>
    <w:p w:rsidR="005349C4" w:rsidRDefault="005349C4" w:rsidP="005349C4">
      <w:pPr>
        <w:widowControl/>
        <w:snapToGrid w:val="0"/>
        <w:spacing w:line="0" w:lineRule="atLeast"/>
        <w:rPr>
          <w:rFonts w:eastAsia="標楷體" w:cs="新細明體"/>
          <w:snapToGrid w:val="0"/>
          <w:spacing w:val="-20"/>
          <w:kern w:val="0"/>
          <w:sz w:val="26"/>
          <w:szCs w:val="26"/>
        </w:rPr>
      </w:pPr>
      <w:r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第廿一條：本會監事組織監事會，互選</w:t>
      </w: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監事</w:t>
      </w:r>
      <w:r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召集人</w:t>
      </w: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一人，</w:t>
      </w:r>
      <w:r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以無記名單記法選任之</w:t>
      </w:r>
      <w:r>
        <w:rPr>
          <w:rFonts w:ascii="標楷體" w:eastAsia="標楷體" w:hAnsi="標楷體" w:cs="新細明體" w:hint="eastAsia"/>
          <w:snapToGrid w:val="0"/>
          <w:spacing w:val="-20"/>
          <w:kern w:val="0"/>
          <w:sz w:val="26"/>
          <w:szCs w:val="26"/>
        </w:rPr>
        <w:t>，</w:t>
      </w:r>
      <w:r w:rsidRPr="004A33F2">
        <w:rPr>
          <w:rFonts w:eastAsia="標楷體" w:cs="新細明體" w:hint="eastAsia"/>
          <w:snapToGrid w:val="0"/>
          <w:spacing w:val="-20"/>
          <w:kern w:val="0"/>
          <w:sz w:val="26"/>
          <w:szCs w:val="26"/>
        </w:rPr>
        <w:t>監察日常會</w:t>
      </w:r>
    </w:p>
    <w:p w:rsidR="0019383D" w:rsidRPr="005349C4" w:rsidRDefault="005349C4">
      <w:pPr>
        <w:rPr>
          <w:rFonts w:ascii="標楷體" w:eastAsia="標楷體" w:hAnsi="標楷體"/>
          <w:b/>
        </w:rPr>
      </w:pPr>
      <w:r>
        <w:rPr>
          <w:rFonts w:hint="eastAsia"/>
        </w:rPr>
        <w:t xml:space="preserve">                                     </w:t>
      </w:r>
      <w:r w:rsidR="006567CC">
        <w:rPr>
          <w:rFonts w:ascii="標楷體" w:eastAsia="標楷體" w:hAnsi="標楷體" w:hint="eastAsia"/>
          <w:b/>
        </w:rPr>
        <w:t xml:space="preserve"> 22</w:t>
      </w:r>
      <w:bookmarkStart w:id="0" w:name="_GoBack"/>
      <w:bookmarkEnd w:id="0"/>
    </w:p>
    <w:sectPr w:rsidR="0019383D" w:rsidRPr="005349C4" w:rsidSect="005349C4">
      <w:pgSz w:w="11906" w:h="16838"/>
      <w:pgMar w:top="709" w:right="707" w:bottom="568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3D63" w:rsidRDefault="005F3D63" w:rsidP="00BC4A61">
      <w:r>
        <w:separator/>
      </w:r>
    </w:p>
  </w:endnote>
  <w:endnote w:type="continuationSeparator" w:id="0">
    <w:p w:rsidR="005F3D63" w:rsidRDefault="005F3D63" w:rsidP="00BC4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3D63" w:rsidRDefault="005F3D63" w:rsidP="00BC4A61">
      <w:r>
        <w:separator/>
      </w:r>
    </w:p>
  </w:footnote>
  <w:footnote w:type="continuationSeparator" w:id="0">
    <w:p w:rsidR="005F3D63" w:rsidRDefault="005F3D63" w:rsidP="00BC4A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349C4"/>
    <w:rsid w:val="00004861"/>
    <w:rsid w:val="000324EF"/>
    <w:rsid w:val="00053F8B"/>
    <w:rsid w:val="0005786B"/>
    <w:rsid w:val="000712E7"/>
    <w:rsid w:val="00087DF4"/>
    <w:rsid w:val="00097790"/>
    <w:rsid w:val="000A0DB7"/>
    <w:rsid w:val="000A6AAB"/>
    <w:rsid w:val="000B12F1"/>
    <w:rsid w:val="00102F8B"/>
    <w:rsid w:val="001112AB"/>
    <w:rsid w:val="001828B1"/>
    <w:rsid w:val="0019383D"/>
    <w:rsid w:val="001E4F32"/>
    <w:rsid w:val="001F3392"/>
    <w:rsid w:val="00221964"/>
    <w:rsid w:val="00231E7D"/>
    <w:rsid w:val="00262373"/>
    <w:rsid w:val="002A7FED"/>
    <w:rsid w:val="002D21D6"/>
    <w:rsid w:val="00300B13"/>
    <w:rsid w:val="00300E45"/>
    <w:rsid w:val="00320EE4"/>
    <w:rsid w:val="003422B8"/>
    <w:rsid w:val="00350FBF"/>
    <w:rsid w:val="003C168F"/>
    <w:rsid w:val="00400A0F"/>
    <w:rsid w:val="00400CD9"/>
    <w:rsid w:val="0042187A"/>
    <w:rsid w:val="00422F04"/>
    <w:rsid w:val="00427177"/>
    <w:rsid w:val="0044227D"/>
    <w:rsid w:val="00481907"/>
    <w:rsid w:val="00484590"/>
    <w:rsid w:val="004A1162"/>
    <w:rsid w:val="004A3DAC"/>
    <w:rsid w:val="005170E2"/>
    <w:rsid w:val="005349C4"/>
    <w:rsid w:val="00553271"/>
    <w:rsid w:val="00595198"/>
    <w:rsid w:val="005B1F7D"/>
    <w:rsid w:val="005C5619"/>
    <w:rsid w:val="005C71C5"/>
    <w:rsid w:val="005F3D63"/>
    <w:rsid w:val="006567CC"/>
    <w:rsid w:val="0067765A"/>
    <w:rsid w:val="006925AE"/>
    <w:rsid w:val="00695114"/>
    <w:rsid w:val="006C4341"/>
    <w:rsid w:val="006D73A2"/>
    <w:rsid w:val="00702C69"/>
    <w:rsid w:val="00715B23"/>
    <w:rsid w:val="00730EC8"/>
    <w:rsid w:val="00743880"/>
    <w:rsid w:val="00772BB5"/>
    <w:rsid w:val="00773B88"/>
    <w:rsid w:val="007A58CC"/>
    <w:rsid w:val="00814EF9"/>
    <w:rsid w:val="008325D9"/>
    <w:rsid w:val="008337E7"/>
    <w:rsid w:val="0087701F"/>
    <w:rsid w:val="0087761B"/>
    <w:rsid w:val="0088661D"/>
    <w:rsid w:val="008A230D"/>
    <w:rsid w:val="00913AF0"/>
    <w:rsid w:val="0092695D"/>
    <w:rsid w:val="009404A9"/>
    <w:rsid w:val="009C33AA"/>
    <w:rsid w:val="00A636A9"/>
    <w:rsid w:val="00A63BF3"/>
    <w:rsid w:val="00A6715A"/>
    <w:rsid w:val="00A725F0"/>
    <w:rsid w:val="00A74599"/>
    <w:rsid w:val="00A80E41"/>
    <w:rsid w:val="00A813AD"/>
    <w:rsid w:val="00AC0A46"/>
    <w:rsid w:val="00B5682B"/>
    <w:rsid w:val="00BA08F8"/>
    <w:rsid w:val="00BC4A61"/>
    <w:rsid w:val="00C1653F"/>
    <w:rsid w:val="00C37A61"/>
    <w:rsid w:val="00C44B67"/>
    <w:rsid w:val="00C629EC"/>
    <w:rsid w:val="00CB6953"/>
    <w:rsid w:val="00CB7EB4"/>
    <w:rsid w:val="00CE28F4"/>
    <w:rsid w:val="00D0141D"/>
    <w:rsid w:val="00D5087B"/>
    <w:rsid w:val="00D66992"/>
    <w:rsid w:val="00DC1EBE"/>
    <w:rsid w:val="00DF1014"/>
    <w:rsid w:val="00E06D8E"/>
    <w:rsid w:val="00E228EC"/>
    <w:rsid w:val="00E41B42"/>
    <w:rsid w:val="00E74F6E"/>
    <w:rsid w:val="00ED59ED"/>
    <w:rsid w:val="00FB3CF5"/>
    <w:rsid w:val="00FF3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9C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C4A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BC4A6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BC4A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BC4A61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C2F5CA-08AA-4C6E-8BD9-9DA196B74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164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A001</cp:lastModifiedBy>
  <cp:revision>10</cp:revision>
  <dcterms:created xsi:type="dcterms:W3CDTF">2014-10-22T01:50:00Z</dcterms:created>
  <dcterms:modified xsi:type="dcterms:W3CDTF">2018-07-10T03:26:00Z</dcterms:modified>
</cp:coreProperties>
</file>